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ECA1" w14:textId="79B0B438" w:rsidR="00624BBC" w:rsidRPr="00A47722" w:rsidRDefault="00C749FB" w:rsidP="00271630">
      <w:pPr>
        <w:jc w:val="center"/>
        <w:rPr>
          <w:color w:val="000000" w:themeColor="text1"/>
          <w:sz w:val="28"/>
          <w:szCs w:val="28"/>
        </w:rPr>
      </w:pPr>
      <w:r w:rsidRPr="00A47722">
        <w:rPr>
          <w:color w:val="000000" w:themeColor="text1"/>
          <w:sz w:val="28"/>
          <w:szCs w:val="28"/>
        </w:rPr>
        <w:t xml:space="preserve">Poste </w:t>
      </w:r>
      <w:r w:rsidR="009C24A4">
        <w:rPr>
          <w:color w:val="000000" w:themeColor="text1"/>
          <w:sz w:val="28"/>
          <w:szCs w:val="28"/>
        </w:rPr>
        <w:t>à pourvoir au</w:t>
      </w:r>
      <w:r w:rsidRPr="00A47722">
        <w:rPr>
          <w:color w:val="000000" w:themeColor="text1"/>
          <w:sz w:val="28"/>
          <w:szCs w:val="28"/>
        </w:rPr>
        <w:t xml:space="preserve"> </w:t>
      </w:r>
      <w:r w:rsidR="006F1FA5">
        <w:rPr>
          <w:color w:val="000000" w:themeColor="text1"/>
          <w:sz w:val="28"/>
          <w:szCs w:val="28"/>
        </w:rPr>
        <w:t xml:space="preserve">temps plein au </w:t>
      </w:r>
      <w:r w:rsidRPr="00A47722">
        <w:rPr>
          <w:color w:val="000000" w:themeColor="text1"/>
          <w:sz w:val="28"/>
          <w:szCs w:val="28"/>
        </w:rPr>
        <w:t>CHU Nice</w:t>
      </w:r>
      <w:r w:rsidR="004B2A5E" w:rsidRPr="00A47722">
        <w:rPr>
          <w:color w:val="000000" w:themeColor="text1"/>
          <w:sz w:val="28"/>
          <w:szCs w:val="28"/>
        </w:rPr>
        <w:t xml:space="preserve"> </w:t>
      </w:r>
      <w:r w:rsidR="009C24A4">
        <w:rPr>
          <w:color w:val="000000" w:themeColor="text1"/>
          <w:sz w:val="28"/>
          <w:szCs w:val="28"/>
        </w:rPr>
        <w:t xml:space="preserve">en </w:t>
      </w:r>
      <w:r w:rsidR="004B2A5E" w:rsidRPr="00A47722">
        <w:rPr>
          <w:color w:val="000000" w:themeColor="text1"/>
          <w:sz w:val="28"/>
          <w:szCs w:val="28"/>
        </w:rPr>
        <w:t>Parasitologie-</w:t>
      </w:r>
      <w:r w:rsidR="00271630" w:rsidRPr="00A47722">
        <w:rPr>
          <w:color w:val="000000" w:themeColor="text1"/>
          <w:sz w:val="28"/>
          <w:szCs w:val="28"/>
        </w:rPr>
        <w:t>Mycologie</w:t>
      </w:r>
    </w:p>
    <w:p w14:paraId="0357B8ED" w14:textId="77777777" w:rsidR="00C749FB" w:rsidRPr="00A47722" w:rsidRDefault="00C749FB" w:rsidP="00C749FB">
      <w:pPr>
        <w:rPr>
          <w:color w:val="000000" w:themeColor="text1"/>
        </w:rPr>
      </w:pPr>
    </w:p>
    <w:p w14:paraId="575E17AA" w14:textId="77777777" w:rsidR="00C749FB" w:rsidRPr="00F84EFF" w:rsidRDefault="00C749FB" w:rsidP="00C749FB">
      <w:pPr>
        <w:rPr>
          <w:b/>
          <w:bCs/>
          <w:color w:val="000000" w:themeColor="text1"/>
          <w:u w:val="single"/>
        </w:rPr>
      </w:pPr>
      <w:r w:rsidRPr="00F84EFF">
        <w:rPr>
          <w:b/>
          <w:bCs/>
          <w:color w:val="000000" w:themeColor="text1"/>
          <w:u w:val="single"/>
        </w:rPr>
        <w:t>Fiche de poste :</w:t>
      </w:r>
    </w:p>
    <w:p w14:paraId="4FBEBE1B" w14:textId="77777777" w:rsidR="00C749FB" w:rsidRPr="00F84EFF" w:rsidRDefault="004B2A5E" w:rsidP="00271630">
      <w:pPr>
        <w:rPr>
          <w:b/>
          <w:bCs/>
          <w:color w:val="000000" w:themeColor="text1"/>
        </w:rPr>
      </w:pPr>
      <w:r w:rsidRPr="00F84EFF">
        <w:rPr>
          <w:b/>
          <w:bCs/>
          <w:color w:val="000000" w:themeColor="text1"/>
        </w:rPr>
        <w:t>Parasitologie-</w:t>
      </w:r>
      <w:r w:rsidR="00C749FB" w:rsidRPr="00F84EFF">
        <w:rPr>
          <w:b/>
          <w:bCs/>
          <w:color w:val="000000" w:themeColor="text1"/>
        </w:rPr>
        <w:t>Mycologie :</w:t>
      </w:r>
    </w:p>
    <w:p w14:paraId="638FFA7B" w14:textId="4E0ABC00" w:rsidR="00C749FB" w:rsidRPr="00F84EFF" w:rsidRDefault="00C749FB" w:rsidP="00C749F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84EFF">
        <w:rPr>
          <w:color w:val="000000" w:themeColor="text1"/>
        </w:rPr>
        <w:t>Activité de</w:t>
      </w:r>
      <w:r w:rsidR="004B2A5E" w:rsidRPr="00F84EFF">
        <w:rPr>
          <w:color w:val="000000" w:themeColor="text1"/>
        </w:rPr>
        <w:t xml:space="preserve"> réalisation de</w:t>
      </w:r>
      <w:r w:rsidRPr="00F84EFF">
        <w:rPr>
          <w:color w:val="000000" w:themeColor="text1"/>
        </w:rPr>
        <w:t xml:space="preserve"> prélèvement mycologique</w:t>
      </w:r>
      <w:r w:rsidR="004B2A5E" w:rsidRPr="00F84EFF">
        <w:rPr>
          <w:color w:val="000000" w:themeColor="text1"/>
        </w:rPr>
        <w:t xml:space="preserve"> sur des lésions de patient</w:t>
      </w:r>
      <w:r w:rsidR="00667A59" w:rsidRPr="00F84EFF">
        <w:rPr>
          <w:color w:val="000000" w:themeColor="text1"/>
        </w:rPr>
        <w:t>s</w:t>
      </w:r>
      <w:r w:rsidR="004B2A5E" w:rsidRPr="00F84EFF">
        <w:rPr>
          <w:color w:val="000000" w:themeColor="text1"/>
        </w:rPr>
        <w:t xml:space="preserve"> adressés par les médecins de ville et du CHU</w:t>
      </w:r>
      <w:r w:rsidRPr="00F84EFF">
        <w:rPr>
          <w:color w:val="000000" w:themeColor="text1"/>
        </w:rPr>
        <w:t>. C’est un secteur que l’on souhaite développer et mettre en avant. L’activité est axé</w:t>
      </w:r>
      <w:r w:rsidR="002F45DF" w:rsidRPr="00F84EFF">
        <w:rPr>
          <w:color w:val="000000" w:themeColor="text1"/>
        </w:rPr>
        <w:t>e</w:t>
      </w:r>
      <w:r w:rsidRPr="00F84EFF">
        <w:rPr>
          <w:color w:val="000000" w:themeColor="text1"/>
        </w:rPr>
        <w:t xml:space="preserve"> sur les prélèvement</w:t>
      </w:r>
      <w:r w:rsidR="002F45DF" w:rsidRPr="00F84EFF">
        <w:rPr>
          <w:color w:val="000000" w:themeColor="text1"/>
        </w:rPr>
        <w:t>s</w:t>
      </w:r>
      <w:r w:rsidR="004B2A5E" w:rsidRPr="00F84EFF">
        <w:rPr>
          <w:color w:val="000000" w:themeColor="text1"/>
        </w:rPr>
        <w:t xml:space="preserve"> eux-</w:t>
      </w:r>
      <w:r w:rsidRPr="00F84EFF">
        <w:rPr>
          <w:color w:val="000000" w:themeColor="text1"/>
        </w:rPr>
        <w:t>même</w:t>
      </w:r>
      <w:r w:rsidR="00F84EFF" w:rsidRPr="00F84EFF">
        <w:rPr>
          <w:color w:val="000000" w:themeColor="text1"/>
        </w:rPr>
        <w:t>s</w:t>
      </w:r>
      <w:r w:rsidR="002F45DF" w:rsidRPr="00F84EFF">
        <w:rPr>
          <w:color w:val="000000" w:themeColor="text1"/>
        </w:rPr>
        <w:t xml:space="preserve">, </w:t>
      </w:r>
      <w:r w:rsidRPr="00F84EFF">
        <w:rPr>
          <w:color w:val="000000" w:themeColor="text1"/>
        </w:rPr>
        <w:t xml:space="preserve">la valorisation de ces prélèvements via des publications </w:t>
      </w:r>
      <w:r w:rsidR="002F45DF" w:rsidRPr="00F84EFF">
        <w:rPr>
          <w:color w:val="000000" w:themeColor="text1"/>
        </w:rPr>
        <w:t xml:space="preserve">ainsi que </w:t>
      </w:r>
      <w:r w:rsidRPr="00F84EFF">
        <w:rPr>
          <w:color w:val="000000" w:themeColor="text1"/>
        </w:rPr>
        <w:t>le développement de travaux de recherche clinique</w:t>
      </w:r>
      <w:r w:rsidR="007E20C4">
        <w:rPr>
          <w:color w:val="000000" w:themeColor="text1"/>
        </w:rPr>
        <w:t xml:space="preserve"> (séquençage, étude clinique avec les Dermatologues)</w:t>
      </w:r>
    </w:p>
    <w:p w14:paraId="12AD0B61" w14:textId="77777777" w:rsidR="00EA235F" w:rsidRPr="00F84EFF" w:rsidRDefault="007E20C4" w:rsidP="00EA235F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Activité de validation de l’ensemble des secteurs du Laboratoire : Parasitologie (Directe, sérologie,</w:t>
      </w:r>
      <w:r w:rsidR="00EA235F">
        <w:rPr>
          <w:color w:val="000000" w:themeColor="text1"/>
        </w:rPr>
        <w:t xml:space="preserve"> Biologie Moléculaire), Mycologie (Directe, sérologie, Biologie Moléculaire) et Toxoplasmose</w:t>
      </w:r>
    </w:p>
    <w:p w14:paraId="6A4A8300" w14:textId="1670D4CA" w:rsidR="007E20C4" w:rsidRDefault="007E20C4" w:rsidP="007E20C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84EFF">
        <w:rPr>
          <w:color w:val="000000" w:themeColor="text1"/>
        </w:rPr>
        <w:t>Activité en lien avec la qualité. A noter que l’équipe est complètement opérationnelle sur cet aspect</w:t>
      </w:r>
    </w:p>
    <w:p w14:paraId="76DB630F" w14:textId="3105FBCB" w:rsidR="00EA235F" w:rsidRDefault="00650650" w:rsidP="002F45DF">
      <w:pPr>
        <w:rPr>
          <w:color w:val="000000" w:themeColor="text1"/>
        </w:rPr>
      </w:pPr>
      <w:r w:rsidRPr="00650650">
        <w:rPr>
          <w:b/>
          <w:bCs/>
          <w:color w:val="000000" w:themeColor="text1"/>
        </w:rPr>
        <w:t xml:space="preserve">Equipe actuelle : </w:t>
      </w:r>
    </w:p>
    <w:p w14:paraId="26975C9E" w14:textId="77777777" w:rsidR="00650650" w:rsidRDefault="00650650" w:rsidP="002F45DF">
      <w:pPr>
        <w:rPr>
          <w:color w:val="000000" w:themeColor="text1"/>
        </w:rPr>
        <w:sectPr w:rsidR="00650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DA9BA" w14:textId="77777777" w:rsidR="00650650" w:rsidRDefault="00650650" w:rsidP="00650650">
      <w:pPr>
        <w:rPr>
          <w:color w:val="000000" w:themeColor="text1"/>
        </w:rPr>
      </w:pPr>
      <w:r>
        <w:rPr>
          <w:color w:val="000000" w:themeColor="text1"/>
        </w:rPr>
        <w:t>5,8 ETP techniciens</w:t>
      </w:r>
    </w:p>
    <w:p w14:paraId="2C4F4AA4" w14:textId="7B065E8A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>1 ETP secrétaire</w:t>
      </w:r>
    </w:p>
    <w:p w14:paraId="3E65C713" w14:textId="66435D10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>1 ETP cadre</w:t>
      </w:r>
    </w:p>
    <w:p w14:paraId="400F5F42" w14:textId="2177FDB4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>2 PH temps plein</w:t>
      </w:r>
    </w:p>
    <w:p w14:paraId="4FD1424E" w14:textId="15631C99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>1 Praticien attaché mi-temps</w:t>
      </w:r>
    </w:p>
    <w:p w14:paraId="164CCA37" w14:textId="2B827757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>2 H-U (1 AHU, 1 P</w:t>
      </w:r>
      <w:r w:rsidR="00956760">
        <w:rPr>
          <w:color w:val="000000" w:themeColor="text1"/>
        </w:rPr>
        <w:t>U</w:t>
      </w:r>
      <w:r>
        <w:rPr>
          <w:color w:val="000000" w:themeColor="text1"/>
        </w:rPr>
        <w:t>-PH)</w:t>
      </w:r>
    </w:p>
    <w:p w14:paraId="1028BF5E" w14:textId="77777777" w:rsidR="00650650" w:rsidRDefault="00650650" w:rsidP="002F45DF">
      <w:pPr>
        <w:rPr>
          <w:color w:val="000000" w:themeColor="text1"/>
        </w:rPr>
        <w:sectPr w:rsidR="00650650" w:rsidSect="006506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FA958E" w14:textId="17C8DF3C" w:rsidR="00EA235F" w:rsidRDefault="00EA235F" w:rsidP="002F45DF">
      <w:pPr>
        <w:rPr>
          <w:color w:val="000000" w:themeColor="text1"/>
        </w:rPr>
      </w:pPr>
    </w:p>
    <w:p w14:paraId="047FDFEC" w14:textId="780E54CB" w:rsidR="00EA235F" w:rsidRDefault="00EA235F" w:rsidP="002F45DF">
      <w:pPr>
        <w:rPr>
          <w:color w:val="000000" w:themeColor="text1"/>
        </w:rPr>
      </w:pPr>
      <w:r>
        <w:rPr>
          <w:color w:val="000000" w:themeColor="text1"/>
        </w:rPr>
        <w:t xml:space="preserve">Envoyer candidature à : </w:t>
      </w:r>
      <w:hyperlink r:id="rId5" w:history="1">
        <w:r w:rsidRPr="00DD19BE">
          <w:rPr>
            <w:rStyle w:val="Lienhypertexte"/>
          </w:rPr>
          <w:t>pomares.c@chu-nice.fr</w:t>
        </w:r>
      </w:hyperlink>
    </w:p>
    <w:sectPr w:rsidR="00EA235F" w:rsidSect="006506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CC"/>
    <w:multiLevelType w:val="hybridMultilevel"/>
    <w:tmpl w:val="CF2E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39"/>
    <w:multiLevelType w:val="hybridMultilevel"/>
    <w:tmpl w:val="8610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FB"/>
    <w:rsid w:val="00271630"/>
    <w:rsid w:val="002F45DF"/>
    <w:rsid w:val="003474C8"/>
    <w:rsid w:val="004B2A5E"/>
    <w:rsid w:val="00624BBC"/>
    <w:rsid w:val="00650650"/>
    <w:rsid w:val="006636C0"/>
    <w:rsid w:val="00667A59"/>
    <w:rsid w:val="006F1FA5"/>
    <w:rsid w:val="007E20C4"/>
    <w:rsid w:val="00956760"/>
    <w:rsid w:val="009C24A4"/>
    <w:rsid w:val="00A47722"/>
    <w:rsid w:val="00AF13D2"/>
    <w:rsid w:val="00B32AA5"/>
    <w:rsid w:val="00BB441F"/>
    <w:rsid w:val="00C02EE0"/>
    <w:rsid w:val="00C749FB"/>
    <w:rsid w:val="00CA2F54"/>
    <w:rsid w:val="00D13B59"/>
    <w:rsid w:val="00EA235F"/>
    <w:rsid w:val="00F84EF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9107"/>
  <w15:chartTrackingRefBased/>
  <w15:docId w15:val="{7C703B7A-E830-4A8E-821B-229090C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3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ares.c@chu-ni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Pomares</dc:creator>
  <cp:keywords/>
  <dc:description/>
  <cp:lastModifiedBy>Christelle Pomares</cp:lastModifiedBy>
  <cp:revision>8</cp:revision>
  <dcterms:created xsi:type="dcterms:W3CDTF">2021-10-22T11:23:00Z</dcterms:created>
  <dcterms:modified xsi:type="dcterms:W3CDTF">2021-10-26T15:32:00Z</dcterms:modified>
</cp:coreProperties>
</file>